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ED3" w:rsidRDefault="00B04AE3" w:rsidP="00B04AE3">
      <w:pPr>
        <w:spacing w:afterLines="50" w:line="500" w:lineRule="exact"/>
        <w:jc w:val="center"/>
        <w:rPr>
          <w:rFonts w:ascii="宋体" w:eastAsia="宋体" w:hAnsi="宋体"/>
          <w:b/>
          <w:bCs/>
          <w:sz w:val="36"/>
          <w:szCs w:val="40"/>
        </w:rPr>
      </w:pPr>
      <w:r>
        <w:rPr>
          <w:rFonts w:ascii="宋体" w:eastAsia="宋体" w:hAnsi="宋体" w:hint="eastAsia"/>
          <w:b/>
          <w:bCs/>
          <w:sz w:val="36"/>
          <w:szCs w:val="40"/>
        </w:rPr>
        <w:t>企业基本情况表</w:t>
      </w:r>
    </w:p>
    <w:p w:rsidR="00D95ED3" w:rsidRDefault="00B04AE3">
      <w:pPr>
        <w:spacing w:line="360" w:lineRule="auto"/>
        <w:ind w:leftChars="-70" w:left="-147" w:firstLineChars="100" w:firstLine="24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填报单位（盖章）：</w:t>
      </w:r>
      <w:r>
        <w:rPr>
          <w:rFonts w:ascii="仿宋" w:eastAsia="仿宋" w:hAnsi="仿宋" w:hint="eastAsia"/>
          <w:sz w:val="24"/>
          <w:szCs w:val="24"/>
        </w:rPr>
        <w:tab/>
      </w:r>
      <w:r>
        <w:rPr>
          <w:rFonts w:ascii="仿宋" w:eastAsia="仿宋" w:hAnsi="仿宋" w:hint="eastAsia"/>
          <w:sz w:val="24"/>
          <w:szCs w:val="24"/>
        </w:rPr>
        <w:tab/>
      </w:r>
      <w:r>
        <w:rPr>
          <w:rFonts w:ascii="仿宋" w:eastAsia="仿宋" w:hAnsi="仿宋" w:hint="eastAsia"/>
          <w:sz w:val="24"/>
          <w:szCs w:val="24"/>
        </w:rPr>
        <w:tab/>
      </w:r>
      <w:r>
        <w:rPr>
          <w:rFonts w:ascii="仿宋" w:eastAsia="仿宋" w:hAnsi="仿宋" w:hint="eastAsia"/>
          <w:sz w:val="24"/>
          <w:szCs w:val="24"/>
        </w:rPr>
        <w:tab/>
      </w:r>
      <w:r>
        <w:rPr>
          <w:rFonts w:ascii="仿宋" w:eastAsia="仿宋" w:hAnsi="仿宋" w:hint="eastAsia"/>
          <w:sz w:val="24"/>
          <w:szCs w:val="24"/>
        </w:rPr>
        <w:tab/>
      </w:r>
      <w:r>
        <w:rPr>
          <w:rFonts w:ascii="仿宋" w:eastAsia="仿宋" w:hAnsi="仿宋" w:hint="eastAsia"/>
          <w:sz w:val="24"/>
          <w:szCs w:val="24"/>
        </w:rPr>
        <w:tab/>
      </w:r>
      <w:r>
        <w:rPr>
          <w:rFonts w:ascii="仿宋" w:eastAsia="仿宋" w:hAnsi="仿宋" w:hint="eastAsia"/>
          <w:sz w:val="24"/>
          <w:szCs w:val="24"/>
        </w:rPr>
        <w:tab/>
      </w:r>
      <w:r>
        <w:rPr>
          <w:rFonts w:ascii="仿宋" w:eastAsia="仿宋" w:hAnsi="仿宋" w:hint="eastAsia"/>
          <w:sz w:val="24"/>
          <w:szCs w:val="24"/>
        </w:rPr>
        <w:tab/>
      </w:r>
      <w:r>
        <w:rPr>
          <w:rFonts w:ascii="仿宋" w:eastAsia="仿宋" w:hAnsi="仿宋" w:hint="eastAsia"/>
          <w:sz w:val="24"/>
          <w:szCs w:val="24"/>
        </w:rPr>
        <w:tab/>
      </w:r>
      <w:r>
        <w:rPr>
          <w:rFonts w:ascii="仿宋" w:eastAsia="仿宋" w:hAnsi="仿宋" w:hint="eastAsia"/>
          <w:sz w:val="24"/>
          <w:szCs w:val="24"/>
        </w:rPr>
        <w:tab/>
      </w:r>
    </w:p>
    <w:tbl>
      <w:tblPr>
        <w:tblStyle w:val="a5"/>
        <w:tblW w:w="4983" w:type="pct"/>
        <w:jc w:val="center"/>
        <w:tblLook w:val="04A0"/>
      </w:tblPr>
      <w:tblGrid>
        <w:gridCol w:w="1785"/>
        <w:gridCol w:w="1124"/>
        <w:gridCol w:w="90"/>
        <w:gridCol w:w="506"/>
        <w:gridCol w:w="1070"/>
        <w:gridCol w:w="518"/>
        <w:gridCol w:w="454"/>
        <w:gridCol w:w="277"/>
        <w:gridCol w:w="968"/>
        <w:gridCol w:w="177"/>
        <w:gridCol w:w="1524"/>
      </w:tblGrid>
      <w:tr w:rsidR="00D95ED3" w:rsidTr="00B04AE3">
        <w:trPr>
          <w:trHeight w:val="517"/>
          <w:jc w:val="center"/>
        </w:trPr>
        <w:tc>
          <w:tcPr>
            <w:tcW w:w="4999" w:type="pct"/>
            <w:gridSpan w:val="11"/>
          </w:tcPr>
          <w:p w:rsidR="00D95ED3" w:rsidRDefault="00B04AE3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一、企业基本信息</w:t>
            </w:r>
          </w:p>
        </w:tc>
      </w:tr>
      <w:tr w:rsidR="00D95ED3" w:rsidTr="00B04AE3">
        <w:trPr>
          <w:trHeight w:val="517"/>
          <w:jc w:val="center"/>
        </w:trPr>
        <w:tc>
          <w:tcPr>
            <w:tcW w:w="1050" w:type="pct"/>
          </w:tcPr>
          <w:p w:rsidR="00D95ED3" w:rsidRDefault="00B04AE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企业名称</w:t>
            </w:r>
          </w:p>
        </w:tc>
        <w:tc>
          <w:tcPr>
            <w:tcW w:w="3949" w:type="pct"/>
            <w:gridSpan w:val="10"/>
          </w:tcPr>
          <w:p w:rsidR="00D95ED3" w:rsidRDefault="00D95ED3">
            <w:pPr>
              <w:spacing w:line="360" w:lineRule="auto"/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95ED3" w:rsidTr="00B04AE3">
        <w:trPr>
          <w:trHeight w:val="517"/>
          <w:jc w:val="center"/>
        </w:trPr>
        <w:tc>
          <w:tcPr>
            <w:tcW w:w="1050" w:type="pct"/>
          </w:tcPr>
          <w:p w:rsidR="00D95ED3" w:rsidRDefault="00B04AE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注册地址</w:t>
            </w:r>
          </w:p>
        </w:tc>
        <w:tc>
          <w:tcPr>
            <w:tcW w:w="1643" w:type="pct"/>
            <w:gridSpan w:val="4"/>
          </w:tcPr>
          <w:p w:rsidR="00D95ED3" w:rsidRDefault="00D95ED3">
            <w:pPr>
              <w:spacing w:line="360" w:lineRule="auto"/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35" w:type="pct"/>
            <w:gridSpan w:val="3"/>
          </w:tcPr>
          <w:p w:rsidR="00D95ED3" w:rsidRDefault="00B04AE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注册资金</w:t>
            </w:r>
          </w:p>
        </w:tc>
        <w:tc>
          <w:tcPr>
            <w:tcW w:w="1571" w:type="pct"/>
            <w:gridSpan w:val="3"/>
          </w:tcPr>
          <w:p w:rsidR="00D95ED3" w:rsidRDefault="00D95ED3">
            <w:pPr>
              <w:spacing w:line="360" w:lineRule="auto"/>
              <w:ind w:firstLineChars="83" w:firstLine="199"/>
              <w:rPr>
                <w:rFonts w:ascii="仿宋" w:eastAsia="仿宋" w:hAnsi="仿宋"/>
                <w:color w:val="0000FF"/>
                <w:sz w:val="24"/>
                <w:szCs w:val="24"/>
              </w:rPr>
            </w:pPr>
          </w:p>
        </w:tc>
      </w:tr>
      <w:tr w:rsidR="00D95ED3" w:rsidTr="00B04AE3">
        <w:trPr>
          <w:trHeight w:val="517"/>
          <w:jc w:val="center"/>
        </w:trPr>
        <w:tc>
          <w:tcPr>
            <w:tcW w:w="1050" w:type="pct"/>
          </w:tcPr>
          <w:p w:rsidR="00D95ED3" w:rsidRDefault="00B04AE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法人代表</w:t>
            </w:r>
          </w:p>
        </w:tc>
        <w:tc>
          <w:tcPr>
            <w:tcW w:w="1643" w:type="pct"/>
            <w:gridSpan w:val="4"/>
          </w:tcPr>
          <w:p w:rsidR="00D95ED3" w:rsidRDefault="00D95ED3">
            <w:pPr>
              <w:spacing w:line="360" w:lineRule="auto"/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35" w:type="pct"/>
            <w:gridSpan w:val="3"/>
          </w:tcPr>
          <w:p w:rsidR="00D95ED3" w:rsidRDefault="00B04AE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联系方式</w:t>
            </w:r>
          </w:p>
        </w:tc>
        <w:tc>
          <w:tcPr>
            <w:tcW w:w="1571" w:type="pct"/>
            <w:gridSpan w:val="3"/>
          </w:tcPr>
          <w:p w:rsidR="00D95ED3" w:rsidRDefault="00D95ED3">
            <w:pPr>
              <w:spacing w:line="360" w:lineRule="auto"/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95ED3" w:rsidTr="00B04AE3">
        <w:trPr>
          <w:trHeight w:val="517"/>
          <w:jc w:val="center"/>
        </w:trPr>
        <w:tc>
          <w:tcPr>
            <w:tcW w:w="1050" w:type="pct"/>
          </w:tcPr>
          <w:p w:rsidR="00D95ED3" w:rsidRDefault="00B04AE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联系人</w:t>
            </w:r>
          </w:p>
        </w:tc>
        <w:tc>
          <w:tcPr>
            <w:tcW w:w="715" w:type="pct"/>
            <w:gridSpan w:val="2"/>
          </w:tcPr>
          <w:p w:rsidR="00D95ED3" w:rsidRDefault="00D95ED3">
            <w:pPr>
              <w:spacing w:line="360" w:lineRule="auto"/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28" w:type="pct"/>
            <w:gridSpan w:val="2"/>
          </w:tcPr>
          <w:p w:rsidR="00D95ED3" w:rsidRDefault="00B04AE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572" w:type="pct"/>
            <w:gridSpan w:val="2"/>
          </w:tcPr>
          <w:p w:rsidR="00D95ED3" w:rsidRDefault="00D95ED3">
            <w:pPr>
              <w:spacing w:line="360" w:lineRule="auto"/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7" w:type="pct"/>
            <w:gridSpan w:val="3"/>
          </w:tcPr>
          <w:p w:rsidR="00D95ED3" w:rsidRDefault="00B04AE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联系方式</w:t>
            </w:r>
          </w:p>
        </w:tc>
        <w:tc>
          <w:tcPr>
            <w:tcW w:w="897" w:type="pct"/>
          </w:tcPr>
          <w:p w:rsidR="00D95ED3" w:rsidRDefault="00D95ED3">
            <w:pPr>
              <w:spacing w:line="360" w:lineRule="auto"/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95ED3" w:rsidTr="00B04AE3">
        <w:trPr>
          <w:trHeight w:val="1033"/>
          <w:jc w:val="center"/>
        </w:trPr>
        <w:tc>
          <w:tcPr>
            <w:tcW w:w="1050" w:type="pct"/>
          </w:tcPr>
          <w:p w:rsidR="00D95ED3" w:rsidRDefault="00B04AE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从业人数</w:t>
            </w:r>
          </w:p>
        </w:tc>
        <w:tc>
          <w:tcPr>
            <w:tcW w:w="715" w:type="pct"/>
            <w:gridSpan w:val="2"/>
          </w:tcPr>
          <w:p w:rsidR="00D95ED3" w:rsidRDefault="00D95ED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28" w:type="pct"/>
            <w:gridSpan w:val="2"/>
          </w:tcPr>
          <w:p w:rsidR="00D95ED3" w:rsidRDefault="00B04AE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大专以上人数</w:t>
            </w:r>
          </w:p>
        </w:tc>
        <w:tc>
          <w:tcPr>
            <w:tcW w:w="572" w:type="pct"/>
            <w:gridSpan w:val="2"/>
          </w:tcPr>
          <w:p w:rsidR="00D95ED3" w:rsidRDefault="00D95ED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7" w:type="pct"/>
            <w:gridSpan w:val="3"/>
          </w:tcPr>
          <w:p w:rsidR="00D95ED3" w:rsidRDefault="00B04AE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信用评价等级</w:t>
            </w:r>
          </w:p>
        </w:tc>
        <w:tc>
          <w:tcPr>
            <w:tcW w:w="897" w:type="pct"/>
          </w:tcPr>
          <w:p w:rsidR="00D95ED3" w:rsidRDefault="00D95ED3">
            <w:pPr>
              <w:spacing w:line="360" w:lineRule="auto"/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95ED3" w:rsidTr="00B04AE3">
        <w:trPr>
          <w:trHeight w:val="517"/>
          <w:jc w:val="center"/>
        </w:trPr>
        <w:tc>
          <w:tcPr>
            <w:tcW w:w="1050" w:type="pct"/>
          </w:tcPr>
          <w:p w:rsidR="00D95ED3" w:rsidRDefault="00B04AE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企业性质</w:t>
            </w:r>
          </w:p>
        </w:tc>
        <w:tc>
          <w:tcPr>
            <w:tcW w:w="3949" w:type="pct"/>
            <w:gridSpan w:val="10"/>
          </w:tcPr>
          <w:p w:rsidR="00D95ED3" w:rsidRDefault="00B04AE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□国有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□民营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□个人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□上市公司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□外企</w:t>
            </w:r>
          </w:p>
        </w:tc>
      </w:tr>
      <w:tr w:rsidR="00D95ED3" w:rsidTr="00B04AE3">
        <w:trPr>
          <w:trHeight w:val="517"/>
          <w:jc w:val="center"/>
        </w:trPr>
        <w:tc>
          <w:tcPr>
            <w:tcW w:w="4999" w:type="pct"/>
            <w:gridSpan w:val="11"/>
          </w:tcPr>
          <w:p w:rsidR="00D95ED3" w:rsidRDefault="00B04AE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统一社会信用代码□□□□□□□□□□□□□□□□□□</w:t>
            </w:r>
          </w:p>
        </w:tc>
      </w:tr>
      <w:tr w:rsidR="00D95ED3" w:rsidTr="00B04AE3">
        <w:trPr>
          <w:trHeight w:val="517"/>
          <w:jc w:val="center"/>
        </w:trPr>
        <w:tc>
          <w:tcPr>
            <w:tcW w:w="4999" w:type="pct"/>
            <w:gridSpan w:val="11"/>
          </w:tcPr>
          <w:p w:rsidR="00D95ED3" w:rsidRDefault="00B04AE3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二、企业能力</w:t>
            </w:r>
          </w:p>
        </w:tc>
      </w:tr>
      <w:tr w:rsidR="00D95ED3" w:rsidTr="00B04AE3">
        <w:trPr>
          <w:trHeight w:val="500"/>
          <w:jc w:val="center"/>
        </w:trPr>
        <w:tc>
          <w:tcPr>
            <w:tcW w:w="1712" w:type="pct"/>
            <w:gridSpan w:val="2"/>
          </w:tcPr>
          <w:p w:rsidR="00D95ED3" w:rsidRDefault="00B04AE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回收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拆解能力（万辆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年）</w:t>
            </w:r>
          </w:p>
        </w:tc>
        <w:tc>
          <w:tcPr>
            <w:tcW w:w="3287" w:type="pct"/>
            <w:gridSpan w:val="9"/>
          </w:tcPr>
          <w:p w:rsidR="00D95ED3" w:rsidRDefault="00D95ED3">
            <w:pPr>
              <w:spacing w:line="360" w:lineRule="auto"/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95ED3" w:rsidTr="00B04AE3">
        <w:trPr>
          <w:trHeight w:val="1033"/>
          <w:jc w:val="center"/>
        </w:trPr>
        <w:tc>
          <w:tcPr>
            <w:tcW w:w="1712" w:type="pct"/>
            <w:gridSpan w:val="2"/>
          </w:tcPr>
          <w:p w:rsidR="00D95ED3" w:rsidRDefault="00B04AE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经营场所总占面积（平方米）</w:t>
            </w:r>
          </w:p>
        </w:tc>
        <w:tc>
          <w:tcPr>
            <w:tcW w:w="3287" w:type="pct"/>
            <w:gridSpan w:val="9"/>
          </w:tcPr>
          <w:p w:rsidR="00D95ED3" w:rsidRDefault="00D95ED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95ED3" w:rsidTr="00B04AE3">
        <w:trPr>
          <w:trHeight w:val="517"/>
          <w:jc w:val="center"/>
        </w:trPr>
        <w:tc>
          <w:tcPr>
            <w:tcW w:w="1712" w:type="pct"/>
            <w:gridSpan w:val="2"/>
          </w:tcPr>
          <w:p w:rsidR="00D95ED3" w:rsidRDefault="00B04AE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固定资产总额（万元）</w:t>
            </w:r>
          </w:p>
        </w:tc>
        <w:tc>
          <w:tcPr>
            <w:tcW w:w="3287" w:type="pct"/>
            <w:gridSpan w:val="9"/>
          </w:tcPr>
          <w:p w:rsidR="00D95ED3" w:rsidRDefault="00D95ED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95ED3" w:rsidTr="00B04AE3">
        <w:trPr>
          <w:trHeight w:val="517"/>
          <w:jc w:val="center"/>
        </w:trPr>
        <w:tc>
          <w:tcPr>
            <w:tcW w:w="1712" w:type="pct"/>
            <w:gridSpan w:val="2"/>
          </w:tcPr>
          <w:p w:rsidR="00D95ED3" w:rsidRDefault="00B04AE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生产线</w:t>
            </w:r>
          </w:p>
        </w:tc>
        <w:tc>
          <w:tcPr>
            <w:tcW w:w="3287" w:type="pct"/>
            <w:gridSpan w:val="9"/>
          </w:tcPr>
          <w:p w:rsidR="00D95ED3" w:rsidRDefault="00B04AE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（列明生产线名称、规格及数量）</w:t>
            </w:r>
          </w:p>
        </w:tc>
      </w:tr>
      <w:tr w:rsidR="00D95ED3" w:rsidTr="00B04AE3">
        <w:trPr>
          <w:trHeight w:val="517"/>
          <w:jc w:val="center"/>
        </w:trPr>
        <w:tc>
          <w:tcPr>
            <w:tcW w:w="1712" w:type="pct"/>
            <w:gridSpan w:val="2"/>
          </w:tcPr>
          <w:p w:rsidR="00D95ED3" w:rsidRDefault="00B04AE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环保设备</w:t>
            </w:r>
          </w:p>
        </w:tc>
        <w:tc>
          <w:tcPr>
            <w:tcW w:w="3287" w:type="pct"/>
            <w:gridSpan w:val="9"/>
          </w:tcPr>
          <w:p w:rsidR="00D95ED3" w:rsidRDefault="00B04AE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（列明环保设备名称、规格及数量）</w:t>
            </w:r>
          </w:p>
        </w:tc>
      </w:tr>
      <w:tr w:rsidR="00D95ED3" w:rsidTr="00B04AE3">
        <w:trPr>
          <w:trHeight w:val="517"/>
          <w:jc w:val="center"/>
        </w:trPr>
        <w:tc>
          <w:tcPr>
            <w:tcW w:w="4999" w:type="pct"/>
            <w:gridSpan w:val="11"/>
          </w:tcPr>
          <w:p w:rsidR="00D95ED3" w:rsidRDefault="00B04AE3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三、企业经营情况</w:t>
            </w:r>
          </w:p>
        </w:tc>
      </w:tr>
      <w:tr w:rsidR="00D95ED3" w:rsidTr="00B04AE3">
        <w:trPr>
          <w:trHeight w:val="500"/>
          <w:jc w:val="center"/>
        </w:trPr>
        <w:tc>
          <w:tcPr>
            <w:tcW w:w="2063" w:type="pct"/>
            <w:gridSpan w:val="4"/>
          </w:tcPr>
          <w:p w:rsidR="00D95ED3" w:rsidRDefault="00B04AE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指标</w:t>
            </w:r>
          </w:p>
        </w:tc>
        <w:tc>
          <w:tcPr>
            <w:tcW w:w="935" w:type="pct"/>
            <w:gridSpan w:val="2"/>
          </w:tcPr>
          <w:p w:rsidR="00D95ED3" w:rsidRDefault="00B04AE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2022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</w:p>
        </w:tc>
        <w:tc>
          <w:tcPr>
            <w:tcW w:w="1000" w:type="pct"/>
            <w:gridSpan w:val="3"/>
          </w:tcPr>
          <w:p w:rsidR="00D95ED3" w:rsidRDefault="00B04AE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2021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</w:p>
        </w:tc>
        <w:tc>
          <w:tcPr>
            <w:tcW w:w="1001" w:type="pct"/>
            <w:gridSpan w:val="2"/>
          </w:tcPr>
          <w:p w:rsidR="00D95ED3" w:rsidRDefault="00B04AE3">
            <w:pPr>
              <w:spacing w:line="360" w:lineRule="auto"/>
              <w:ind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2020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</w:p>
        </w:tc>
      </w:tr>
      <w:tr w:rsidR="00D95ED3" w:rsidTr="00B04AE3">
        <w:trPr>
          <w:trHeight w:val="500"/>
          <w:jc w:val="center"/>
        </w:trPr>
        <w:tc>
          <w:tcPr>
            <w:tcW w:w="2063" w:type="pct"/>
            <w:gridSpan w:val="4"/>
          </w:tcPr>
          <w:p w:rsidR="00D95ED3" w:rsidRDefault="00B04AE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报废机动车回收量（万辆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935" w:type="pct"/>
            <w:gridSpan w:val="2"/>
          </w:tcPr>
          <w:p w:rsidR="00D95ED3" w:rsidRDefault="00D95ED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0" w:type="pct"/>
            <w:gridSpan w:val="3"/>
          </w:tcPr>
          <w:p w:rsidR="00D95ED3" w:rsidRDefault="00D95ED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pct"/>
            <w:gridSpan w:val="2"/>
          </w:tcPr>
          <w:p w:rsidR="00D95ED3" w:rsidRDefault="00D95ED3">
            <w:pPr>
              <w:spacing w:line="360" w:lineRule="auto"/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95ED3" w:rsidTr="00B04AE3">
        <w:trPr>
          <w:trHeight w:val="500"/>
          <w:jc w:val="center"/>
        </w:trPr>
        <w:tc>
          <w:tcPr>
            <w:tcW w:w="2063" w:type="pct"/>
            <w:gridSpan w:val="4"/>
          </w:tcPr>
          <w:p w:rsidR="00D95ED3" w:rsidRDefault="00B04AE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报废机动车拆解量（万辆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935" w:type="pct"/>
            <w:gridSpan w:val="2"/>
          </w:tcPr>
          <w:p w:rsidR="00D95ED3" w:rsidRDefault="00D95ED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0" w:type="pct"/>
            <w:gridSpan w:val="3"/>
          </w:tcPr>
          <w:p w:rsidR="00D95ED3" w:rsidRDefault="00D95ED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pct"/>
            <w:gridSpan w:val="2"/>
          </w:tcPr>
          <w:p w:rsidR="00D95ED3" w:rsidRDefault="00D95ED3">
            <w:pPr>
              <w:spacing w:line="360" w:lineRule="auto"/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95ED3" w:rsidTr="00B04AE3">
        <w:trPr>
          <w:trHeight w:val="500"/>
          <w:jc w:val="center"/>
        </w:trPr>
        <w:tc>
          <w:tcPr>
            <w:tcW w:w="2063" w:type="pct"/>
            <w:gridSpan w:val="4"/>
          </w:tcPr>
          <w:p w:rsidR="00D95ED3" w:rsidRDefault="00B04AE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费用总额（万元）</w:t>
            </w:r>
          </w:p>
        </w:tc>
        <w:tc>
          <w:tcPr>
            <w:tcW w:w="935" w:type="pct"/>
            <w:gridSpan w:val="2"/>
          </w:tcPr>
          <w:p w:rsidR="00D95ED3" w:rsidRDefault="00D95ED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0" w:type="pct"/>
            <w:gridSpan w:val="3"/>
          </w:tcPr>
          <w:p w:rsidR="00D95ED3" w:rsidRDefault="00D95ED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pct"/>
            <w:gridSpan w:val="2"/>
          </w:tcPr>
          <w:p w:rsidR="00D95ED3" w:rsidRDefault="00D95ED3">
            <w:pPr>
              <w:spacing w:line="360" w:lineRule="auto"/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95ED3" w:rsidTr="00B04AE3">
        <w:trPr>
          <w:trHeight w:val="500"/>
          <w:jc w:val="center"/>
        </w:trPr>
        <w:tc>
          <w:tcPr>
            <w:tcW w:w="2063" w:type="pct"/>
            <w:gridSpan w:val="4"/>
          </w:tcPr>
          <w:p w:rsidR="00D95ED3" w:rsidRDefault="00B04AE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纳税总额（万元）</w:t>
            </w:r>
          </w:p>
        </w:tc>
        <w:tc>
          <w:tcPr>
            <w:tcW w:w="935" w:type="pct"/>
            <w:gridSpan w:val="2"/>
          </w:tcPr>
          <w:p w:rsidR="00D95ED3" w:rsidRDefault="00D95ED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0" w:type="pct"/>
            <w:gridSpan w:val="3"/>
          </w:tcPr>
          <w:p w:rsidR="00D95ED3" w:rsidRDefault="00D95ED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pct"/>
            <w:gridSpan w:val="2"/>
          </w:tcPr>
          <w:p w:rsidR="00D95ED3" w:rsidRDefault="00D95ED3">
            <w:pPr>
              <w:spacing w:line="360" w:lineRule="auto"/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95ED3" w:rsidTr="00B04AE3">
        <w:trPr>
          <w:trHeight w:val="517"/>
          <w:jc w:val="center"/>
        </w:trPr>
        <w:tc>
          <w:tcPr>
            <w:tcW w:w="2063" w:type="pct"/>
            <w:gridSpan w:val="4"/>
          </w:tcPr>
          <w:p w:rsidR="00D95ED3" w:rsidRDefault="00B04AE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利润总额（万元）</w:t>
            </w:r>
          </w:p>
        </w:tc>
        <w:tc>
          <w:tcPr>
            <w:tcW w:w="935" w:type="pct"/>
            <w:gridSpan w:val="2"/>
          </w:tcPr>
          <w:p w:rsidR="00D95ED3" w:rsidRDefault="00D95ED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0" w:type="pct"/>
            <w:gridSpan w:val="3"/>
          </w:tcPr>
          <w:p w:rsidR="00D95ED3" w:rsidRDefault="00D95ED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1" w:type="pct"/>
            <w:gridSpan w:val="2"/>
          </w:tcPr>
          <w:p w:rsidR="00D95ED3" w:rsidRDefault="00D95ED3">
            <w:pPr>
              <w:spacing w:line="360" w:lineRule="auto"/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D95ED3" w:rsidRDefault="00D95ED3"/>
    <w:p w:rsidR="00D95ED3" w:rsidRDefault="00D95ED3"/>
    <w:sectPr w:rsidR="00D95ED3" w:rsidSect="00D95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Regular">
    <w:altName w:val="Times New Roman"/>
    <w:charset w:val="00"/>
    <w:family w:val="auto"/>
    <w:pitch w:val="default"/>
    <w:sig w:usb0="00000000" w:usb1="00000000" w:usb2="00000001" w:usb3="00000000" w:csb0="400001BF" w:csb1="DFF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dhYjZhZjFjMGQ0Y2I4YWZmMzQ1MTE2YzEzZGJmYmQifQ=="/>
  </w:docVars>
  <w:rsids>
    <w:rsidRoot w:val="1E095FF3"/>
    <w:rsid w:val="00B04AE3"/>
    <w:rsid w:val="00D95ED3"/>
    <w:rsid w:val="1E095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5ED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qFormat/>
    <w:rsid w:val="00D95ED3"/>
    <w:rPr>
      <w:rFonts w:ascii="宋体" w:eastAsia="宋体" w:hAnsi="Courier New" w:cs="Courier New"/>
      <w:szCs w:val="21"/>
    </w:rPr>
  </w:style>
  <w:style w:type="paragraph" w:styleId="a4">
    <w:name w:val="Normal (Web)"/>
    <w:basedOn w:val="a"/>
    <w:qFormat/>
    <w:rsid w:val="00D95ED3"/>
    <w:pPr>
      <w:widowControl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table" w:styleId="a5">
    <w:name w:val="Table Grid"/>
    <w:basedOn w:val="a1"/>
    <w:uiPriority w:val="39"/>
    <w:qFormat/>
    <w:rsid w:val="00D95E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41">
    <w:name w:val="font41"/>
    <w:basedOn w:val="a0"/>
    <w:qFormat/>
    <w:rsid w:val="00D95ED3"/>
    <w:rPr>
      <w:rFonts w:ascii="黑体" w:eastAsia="黑体" w:hAnsi="宋体" w:cs="黑体"/>
      <w:b/>
      <w:bCs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D95ED3"/>
    <w:rPr>
      <w:rFonts w:ascii="Times New Roman Regular" w:eastAsia="Times New Roman Regular" w:hAnsi="Times New Roman Regular" w:cs="Times New Roman Regular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sid w:val="00D95ED3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6">
    <w:name w:val="List Paragraph"/>
    <w:basedOn w:val="a"/>
    <w:uiPriority w:val="34"/>
    <w:qFormat/>
    <w:rsid w:val="00D95ED3"/>
    <w:pPr>
      <w:ind w:firstLineChars="200" w:firstLine="420"/>
    </w:pPr>
  </w:style>
  <w:style w:type="character" w:customStyle="1" w:styleId="font11">
    <w:name w:val="font11"/>
    <w:basedOn w:val="a0"/>
    <w:qFormat/>
    <w:rsid w:val="00D95ED3"/>
    <w:rPr>
      <w:rFonts w:ascii="Times New Roman Regular" w:eastAsia="Times New Roman Regular" w:hAnsi="Times New Roman Regular" w:cs="Times New Roman Regular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夜空中最亮的星</dc:creator>
  <cp:lastModifiedBy>Lenovo</cp:lastModifiedBy>
  <cp:revision>2</cp:revision>
  <dcterms:created xsi:type="dcterms:W3CDTF">2022-11-29T09:22:00Z</dcterms:created>
  <dcterms:modified xsi:type="dcterms:W3CDTF">2022-12-01T08:22:00Z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2E25A239801E440E932703172A3F9AAD</vt:lpwstr>
  </property>
</Properties>
</file>